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316D4258" w:rsidR="008F1DEA" w:rsidRDefault="000D10A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 w:rsidR="009E3FB1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091A4B23" w:rsidR="00EE1775" w:rsidRDefault="00EE1775" w:rsidP="00EE17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__________________________________ w trybie podstawowym bez negocjacji, o którym mowa w art. 275 pkt 1 ustawy 11 września 2019 r. Prawo zamówień publicznych (tekst jedn. </w:t>
      </w:r>
      <w:r w:rsidR="00195366">
        <w:rPr>
          <w:rFonts w:ascii="Cambria" w:hAnsi="Cambria"/>
          <w:bCs/>
          <w:sz w:val="22"/>
          <w:szCs w:val="22"/>
        </w:rPr>
        <w:t>Dz. U. z 20</w:t>
      </w:r>
      <w:r w:rsidR="000562D1">
        <w:rPr>
          <w:rFonts w:ascii="Cambria" w:hAnsi="Cambria"/>
          <w:bCs/>
          <w:sz w:val="22"/>
          <w:szCs w:val="22"/>
        </w:rPr>
        <w:t>2</w:t>
      </w:r>
      <w:r w:rsidR="00AB39F5">
        <w:rPr>
          <w:rFonts w:ascii="Cambria" w:hAnsi="Cambria"/>
          <w:bCs/>
          <w:sz w:val="22"/>
          <w:szCs w:val="22"/>
        </w:rPr>
        <w:t>4</w:t>
      </w:r>
      <w:r w:rsidR="00195366">
        <w:rPr>
          <w:rFonts w:ascii="Cambria" w:hAnsi="Cambria"/>
          <w:bCs/>
          <w:sz w:val="22"/>
          <w:szCs w:val="22"/>
        </w:rPr>
        <w:t xml:space="preserve"> r. poz. 1</w:t>
      </w:r>
      <w:r w:rsidR="00AB39F5">
        <w:rPr>
          <w:rFonts w:ascii="Cambria" w:hAnsi="Cambria"/>
          <w:bCs/>
          <w:sz w:val="22"/>
          <w:szCs w:val="22"/>
        </w:rPr>
        <w:t>320</w:t>
      </w:r>
      <w:r w:rsidR="000562D1">
        <w:rPr>
          <w:rFonts w:ascii="Cambria" w:hAnsi="Cambria"/>
          <w:bCs/>
          <w:sz w:val="22"/>
          <w:szCs w:val="22"/>
        </w:rPr>
        <w:t xml:space="preserve"> </w:t>
      </w:r>
      <w:r w:rsidR="00195366">
        <w:rPr>
          <w:rFonts w:ascii="Cambria" w:hAnsi="Cambria"/>
          <w:bCs/>
          <w:sz w:val="22"/>
          <w:szCs w:val="22"/>
        </w:rPr>
        <w:t>z późn. zm</w:t>
      </w:r>
      <w:r w:rsidR="00195366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) na „________________________” </w:t>
      </w: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320F170E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3119"/>
        <w:gridCol w:w="1701"/>
      </w:tblGrid>
      <w:tr w:rsidR="008F1DEA" w:rsidRPr="00E33863" w14:paraId="1DC67D0E" w14:textId="77777777" w:rsidTr="0010559B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1161232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</w:t>
            </w:r>
            <w:r w:rsidR="000D10A9">
              <w:rPr>
                <w:rFonts w:ascii="Cambria" w:hAnsi="Cambria" w:cs="Arial"/>
                <w:b/>
                <w:bCs/>
              </w:rPr>
              <w:t xml:space="preserve"> </w:t>
            </w:r>
            <w:r w:rsidR="006C0984">
              <w:rPr>
                <w:rFonts w:ascii="Cambria" w:hAnsi="Cambria" w:cs="Arial"/>
                <w:b/>
                <w:bCs/>
              </w:rPr>
              <w:t>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C1B23D1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6C0984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08BCDE26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0D10A9">
              <w:rPr>
                <w:rFonts w:ascii="Cambria" w:hAnsi="Cambria" w:cs="Arial"/>
                <w:b/>
                <w:bCs/>
              </w:rPr>
              <w:t xml:space="preserve"> </w:t>
            </w:r>
            <w:r w:rsidR="006C0984">
              <w:rPr>
                <w:rFonts w:ascii="Cambria" w:hAnsi="Cambria" w:cs="Arial"/>
                <w:b/>
                <w:bCs/>
              </w:rPr>
              <w:t>robót budowlanych</w:t>
            </w:r>
            <w:r w:rsidR="002148D9">
              <w:rPr>
                <w:rFonts w:ascii="Cambria" w:hAnsi="Cambria" w:cs="Arial"/>
                <w:b/>
                <w:bCs/>
              </w:rPr>
              <w:t xml:space="preserve"> oraz miejsce ich wykonania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3853" w14:textId="66D5A912" w:rsidR="008F1DEA" w:rsidRPr="00E33863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E33863">
              <w:rPr>
                <w:rFonts w:ascii="Cambria" w:hAnsi="Cambria" w:cs="Arial"/>
                <w:b/>
                <w:bCs/>
                <w:i/>
              </w:rPr>
              <w:t>Wartość brutto wykonanych</w:t>
            </w:r>
            <w:r w:rsidR="00AF2D75">
              <w:rPr>
                <w:rFonts w:ascii="Cambria" w:hAnsi="Cambria" w:cs="Arial"/>
                <w:b/>
                <w:bCs/>
                <w:i/>
              </w:rPr>
              <w:t>/</w:t>
            </w:r>
            <w:r w:rsidR="000D10A9">
              <w:rPr>
                <w:rFonts w:ascii="Cambria" w:hAnsi="Cambria" w:cs="Arial"/>
                <w:b/>
                <w:bCs/>
                <w:i/>
              </w:rPr>
              <w:t xml:space="preserve"> </w:t>
            </w:r>
            <w:r w:rsidR="006C0984">
              <w:rPr>
                <w:rFonts w:ascii="Cambria" w:hAnsi="Cambria" w:cs="Arial"/>
                <w:b/>
                <w:bCs/>
                <w:i/>
              </w:rPr>
              <w:t>robót budowlanych</w:t>
            </w:r>
          </w:p>
        </w:tc>
      </w:tr>
      <w:tr w:rsidR="008F1DEA" w14:paraId="3708D627" w14:textId="77777777" w:rsidTr="0010559B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1ED3552D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B8C847A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62B98A2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2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20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64A8D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F588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4B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D2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B3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40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0ECF2147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05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29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E695E8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5B886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5D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AC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F0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9C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7370D30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E3386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3F1FD" w14:textId="77777777" w:rsidR="006E77A2" w:rsidRDefault="006E77A2">
      <w:r>
        <w:separator/>
      </w:r>
    </w:p>
  </w:endnote>
  <w:endnote w:type="continuationSeparator" w:id="0">
    <w:p w14:paraId="2D313032" w14:textId="77777777" w:rsidR="006E77A2" w:rsidRDefault="006E7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155F7" w14:textId="77777777" w:rsidR="008F1DEA" w:rsidRDefault="008F1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D10A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9BD55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9214A" w14:textId="77777777" w:rsidR="006E77A2" w:rsidRDefault="006E77A2">
      <w:r>
        <w:separator/>
      </w:r>
    </w:p>
  </w:footnote>
  <w:footnote w:type="continuationSeparator" w:id="0">
    <w:p w14:paraId="0052C93E" w14:textId="77777777" w:rsidR="006E77A2" w:rsidRDefault="006E7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1EE19" w14:textId="77777777" w:rsidR="008F1DEA" w:rsidRDefault="008F1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1F2DC" w14:textId="77777777" w:rsidR="008F1DEA" w:rsidRDefault="008F1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061A2"/>
    <w:rsid w:val="000538A8"/>
    <w:rsid w:val="000562D1"/>
    <w:rsid w:val="000D0191"/>
    <w:rsid w:val="000D10A9"/>
    <w:rsid w:val="0010559B"/>
    <w:rsid w:val="00143750"/>
    <w:rsid w:val="00153414"/>
    <w:rsid w:val="001557A5"/>
    <w:rsid w:val="001906FA"/>
    <w:rsid w:val="00192468"/>
    <w:rsid w:val="00195366"/>
    <w:rsid w:val="002148D9"/>
    <w:rsid w:val="002662DA"/>
    <w:rsid w:val="0028445F"/>
    <w:rsid w:val="002A5158"/>
    <w:rsid w:val="002C7188"/>
    <w:rsid w:val="002D6014"/>
    <w:rsid w:val="003028CD"/>
    <w:rsid w:val="003342C1"/>
    <w:rsid w:val="0033696A"/>
    <w:rsid w:val="003440AF"/>
    <w:rsid w:val="003A1C11"/>
    <w:rsid w:val="004621EB"/>
    <w:rsid w:val="00515FEC"/>
    <w:rsid w:val="005545B5"/>
    <w:rsid w:val="00596923"/>
    <w:rsid w:val="005D5658"/>
    <w:rsid w:val="005E47DA"/>
    <w:rsid w:val="00605F5B"/>
    <w:rsid w:val="00661664"/>
    <w:rsid w:val="0067505B"/>
    <w:rsid w:val="006801E8"/>
    <w:rsid w:val="006C0984"/>
    <w:rsid w:val="006E77A2"/>
    <w:rsid w:val="006F62F5"/>
    <w:rsid w:val="006F78F4"/>
    <w:rsid w:val="00754447"/>
    <w:rsid w:val="0081477F"/>
    <w:rsid w:val="00814A33"/>
    <w:rsid w:val="008F1C34"/>
    <w:rsid w:val="008F1DEA"/>
    <w:rsid w:val="00912126"/>
    <w:rsid w:val="00945FF9"/>
    <w:rsid w:val="0094788F"/>
    <w:rsid w:val="00976621"/>
    <w:rsid w:val="009C35D0"/>
    <w:rsid w:val="009E0C0E"/>
    <w:rsid w:val="009E3FB1"/>
    <w:rsid w:val="00A154A6"/>
    <w:rsid w:val="00A56AD3"/>
    <w:rsid w:val="00A80A0C"/>
    <w:rsid w:val="00A937BE"/>
    <w:rsid w:val="00AB39F5"/>
    <w:rsid w:val="00AF2D75"/>
    <w:rsid w:val="00C152B0"/>
    <w:rsid w:val="00CC657D"/>
    <w:rsid w:val="00D7550B"/>
    <w:rsid w:val="00D80FE1"/>
    <w:rsid w:val="00D8325C"/>
    <w:rsid w:val="00DA2A6D"/>
    <w:rsid w:val="00DD2607"/>
    <w:rsid w:val="00DE7F68"/>
    <w:rsid w:val="00E33863"/>
    <w:rsid w:val="00E54274"/>
    <w:rsid w:val="00E57E3B"/>
    <w:rsid w:val="00E816F1"/>
    <w:rsid w:val="00EE1775"/>
    <w:rsid w:val="00F273BF"/>
    <w:rsid w:val="00F42EA2"/>
    <w:rsid w:val="00FC6F0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AFEAD7A5-112A-4570-9AE3-4FDAC06B2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D3770A3-9B21-40CD-A022-A986E23217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Resko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Kupczak - Nadleśnictwo Resko</cp:lastModifiedBy>
  <cp:revision>2</cp:revision>
  <dcterms:created xsi:type="dcterms:W3CDTF">2026-01-16T12:20:00Z</dcterms:created>
  <dcterms:modified xsi:type="dcterms:W3CDTF">2026-01-16T12:20:00Z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